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76FE" w:rsidRDefault="00BC76FE" w:rsidP="00BC76FE">
      <w:pPr>
        <w:pStyle w:val="ConsPlusNormal"/>
        <w:spacing w:before="200"/>
        <w:ind w:firstLine="540"/>
        <w:jc w:val="both"/>
      </w:pPr>
      <w:r w:rsidRPr="00BC76FE">
        <w:t xml:space="preserve">11 </w:t>
      </w:r>
      <w:r>
        <w:t>н) о выделенных оператором подвижной радиотелефонной связи абонентских номерах и (или) об адресах электронной почты, предназначенных для направления потребителю электрической энергии (мощности), потребителю услуг по передаче электрической энергии уведомления о введении полного и (или) частичного ограничения режима потребления электрической энергии.</w:t>
      </w:r>
    </w:p>
    <w:p w:rsidR="00BC76FE" w:rsidRDefault="00BC76FE" w:rsidP="00BC76FE">
      <w:pPr>
        <w:pStyle w:val="ConsPlusNormal"/>
        <w:jc w:val="both"/>
      </w:pPr>
      <w:r>
        <w:t>(</w:t>
      </w:r>
      <w:proofErr w:type="spellStart"/>
      <w:r>
        <w:t>пп</w:t>
      </w:r>
      <w:proofErr w:type="spellEnd"/>
      <w:r>
        <w:t>. "н" введен Постановлением Правительства РФ от 24.05.2017 N 624)</w:t>
      </w:r>
    </w:p>
    <w:p w:rsidR="00A532A1" w:rsidRDefault="00A532A1"/>
    <w:p w:rsidR="00BC76FE" w:rsidRDefault="00BC76FE">
      <w:r>
        <w:t xml:space="preserve">Выделенные номера телефонной связи: </w:t>
      </w:r>
    </w:p>
    <w:p w:rsidR="00BC76FE" w:rsidRDefault="00BC76FE">
      <w:r>
        <w:t>8(8332) 74-68-84 (</w:t>
      </w:r>
      <w:r w:rsidRPr="00BC76FE">
        <w:t>8-964-256-68-84)</w:t>
      </w:r>
      <w:r>
        <w:t>;</w:t>
      </w:r>
    </w:p>
    <w:p w:rsidR="00BC76FE" w:rsidRDefault="00BC76FE">
      <w:r>
        <w:t>89091330337;</w:t>
      </w:r>
    </w:p>
    <w:p w:rsidR="00BC76FE" w:rsidRDefault="00BC76FE">
      <w:r>
        <w:t>89091301373.</w:t>
      </w:r>
    </w:p>
    <w:p w:rsidR="00BC76FE" w:rsidRDefault="00BC76FE">
      <w:r>
        <w:t>Выделенные адреса электронной почты:</w:t>
      </w:r>
    </w:p>
    <w:p w:rsidR="00BC76FE" w:rsidRPr="00BC76FE" w:rsidRDefault="00BC76FE">
      <w:r>
        <w:rPr>
          <w:lang w:val="en-US"/>
        </w:rPr>
        <w:t>vskelektroset</w:t>
      </w:r>
      <w:r w:rsidRPr="00BC76FE">
        <w:t>@</w:t>
      </w:r>
      <w:r>
        <w:rPr>
          <w:lang w:val="en-US"/>
        </w:rPr>
        <w:t>gmail</w:t>
      </w:r>
      <w:r w:rsidRPr="00BC76FE">
        <w:t>.</w:t>
      </w:r>
      <w:r>
        <w:rPr>
          <w:lang w:val="en-US"/>
        </w:rPr>
        <w:t>com</w:t>
      </w:r>
      <w:bookmarkStart w:id="0" w:name="_GoBack"/>
      <w:bookmarkEnd w:id="0"/>
    </w:p>
    <w:sectPr w:rsidR="00BC76FE" w:rsidRPr="00BC76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6FE"/>
    <w:rsid w:val="00932A3E"/>
    <w:rsid w:val="00A532A1"/>
    <w:rsid w:val="00BC7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C75C1C-1469-4316-A965-DB9604E56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C76F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customStyle="1" w:styleId="4">
    <w:name w:val="Основной текст4"/>
    <w:uiPriority w:val="99"/>
    <w:rsid w:val="00BC76FE"/>
    <w:rPr>
      <w:rFonts w:ascii="Times New Roman" w:hAnsi="Times New Roman" w:cs="Times New Roman"/>
      <w:color w:val="000000"/>
      <w:spacing w:val="0"/>
      <w:w w:val="100"/>
      <w:position w:val="0"/>
      <w:sz w:val="18"/>
      <w:szCs w:val="18"/>
      <w:u w:val="none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2018-04-17T10:00:00Z</dcterms:created>
  <dcterms:modified xsi:type="dcterms:W3CDTF">2018-04-17T10:14:00Z</dcterms:modified>
</cp:coreProperties>
</file>